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91" w:rsidRPr="00877D91" w:rsidRDefault="003B5BB7" w:rsidP="00877D91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color w:val="002060"/>
          <w:sz w:val="34"/>
          <w:szCs w:val="34"/>
        </w:rPr>
      </w:pPr>
      <w:r>
        <w:rPr>
          <w:rFonts w:ascii="Times New Roman" w:hAnsi="Times New Roman" w:cs="Times New Roman"/>
          <w:b/>
          <w:color w:val="002060"/>
          <w:sz w:val="34"/>
          <w:szCs w:val="34"/>
        </w:rPr>
        <w:t>Профилактика – это предупреждение болезни</w:t>
      </w:r>
    </w:p>
    <w:p w:rsidR="00877D91" w:rsidRPr="00877D91" w:rsidRDefault="00877D91" w:rsidP="00877D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outlineLvl w:val="1"/>
        <w:rPr>
          <w:color w:val="002060"/>
          <w:sz w:val="28"/>
          <w:szCs w:val="28"/>
        </w:rPr>
      </w:pPr>
      <w:r w:rsidRPr="00877D91">
        <w:rPr>
          <w:color w:val="002060"/>
          <w:sz w:val="28"/>
          <w:szCs w:val="28"/>
        </w:rPr>
        <w:t xml:space="preserve">Вовремя начатая профилактика инсульта способна предотвратить развитие этой патологии в 80% случаев. </w:t>
      </w:r>
    </w:p>
    <w:p w:rsidR="00877D91" w:rsidRPr="00877D91" w:rsidRDefault="00877D91" w:rsidP="00877D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color w:val="002060"/>
          <w:sz w:val="28"/>
          <w:szCs w:val="28"/>
        </w:rPr>
      </w:pPr>
      <w:r w:rsidRPr="00877D91">
        <w:rPr>
          <w:color w:val="002060"/>
          <w:sz w:val="28"/>
          <w:szCs w:val="28"/>
        </w:rPr>
        <w:t>Именно вовремя оказанная первая помощь во многих случаях помогает не только сохранить жизнь, но и предотвратить инвалидность.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Что такое инсульт? 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Это синдром острого нарушения мозгового кровообращения головного мозга. Возникает, как правило,  на фоне заболеваний сердечно-сосудистой системы.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Бывает два вида инсультов: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Ишемический</w:t>
      </w:r>
      <w:r w:rsidRPr="00877D91">
        <w:rPr>
          <w:rFonts w:ascii="Times New Roman" w:hAnsi="Times New Roman" w:cs="Times New Roman"/>
          <w:sz w:val="28"/>
          <w:szCs w:val="28"/>
        </w:rPr>
        <w:t xml:space="preserve"> – сосуд закупоривается, и участок мозга лишается кровообращения.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Геморрагический </w:t>
      </w:r>
      <w:r w:rsidRPr="00877D91">
        <w:rPr>
          <w:rFonts w:ascii="Times New Roman" w:hAnsi="Times New Roman" w:cs="Times New Roman"/>
          <w:sz w:val="28"/>
          <w:szCs w:val="28"/>
        </w:rPr>
        <w:t>– сосуд разрывается, и происходит кровоизлияние в мозг.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 xml:space="preserve">Острые нарушения мозгового кровообращения являются одной из причин стойкой утраты трудоспособности населения во всем мире. Только в России ежегодно инсульт поражает около полумиллиона человек с показателем заболеваемости 3 на 1000 населения. 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C00000"/>
          <w:sz w:val="28"/>
          <w:szCs w:val="28"/>
        </w:rPr>
        <w:t>Как происходит инсульт?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Наш мозг, как и все другие органы питается артериальной кровью, обогащенной кислородом. При повреждении или закупорке сосудов мозга мозг остается без питания и реагирует на это отмиранием этого участка. Вместе с погибшим участком мозга человек теряет те функции, за которые он был ответственен. Так развивается ишемический инсульт. Опасность его в том, чего его симптомы нарастают постепенно, а помощь должна быть оказана человеку не позже 3-х часов после закупорки сосуда.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Второй вид инсульта — геморрагический — возникает внезапно. В таком случае у человека на фоне высокого артериального давления рвутся сосуды мозга и кровь заполняет образовавшуюся полость (возникает гематома). Чтобы сохранить здоровье, нужно попасть в больницу в течение часа.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C00000"/>
          <w:sz w:val="28"/>
          <w:szCs w:val="28"/>
        </w:rPr>
        <w:t>Каждый из нас должен знать 5 основных симптомов инсульта:</w:t>
      </w:r>
    </w:p>
    <w:p w:rsidR="00877D91" w:rsidRPr="00877D91" w:rsidRDefault="00877D91" w:rsidP="00877D91">
      <w:pPr>
        <w:pStyle w:val="a4"/>
        <w:numPr>
          <w:ilvl w:val="0"/>
          <w:numId w:val="1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877D91">
        <w:rPr>
          <w:sz w:val="28"/>
          <w:szCs w:val="28"/>
        </w:rPr>
        <w:t>онемение лица, руки или ноги,</w:t>
      </w:r>
    </w:p>
    <w:p w:rsidR="00877D91" w:rsidRPr="00877D91" w:rsidRDefault="00877D91" w:rsidP="00877D91">
      <w:pPr>
        <w:pStyle w:val="a4"/>
        <w:numPr>
          <w:ilvl w:val="0"/>
          <w:numId w:val="1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877D91">
        <w:rPr>
          <w:sz w:val="28"/>
          <w:szCs w:val="28"/>
        </w:rPr>
        <w:t>нарушение речи или восприятия звуков и координации движений,</w:t>
      </w:r>
    </w:p>
    <w:p w:rsidR="00877D91" w:rsidRPr="00877D91" w:rsidRDefault="00877D91" w:rsidP="00877D91">
      <w:pPr>
        <w:pStyle w:val="a4"/>
        <w:numPr>
          <w:ilvl w:val="0"/>
          <w:numId w:val="1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877D91">
        <w:rPr>
          <w:sz w:val="28"/>
          <w:szCs w:val="28"/>
        </w:rPr>
        <w:t>резкое ухудшение зрения,</w:t>
      </w:r>
    </w:p>
    <w:p w:rsidR="00877D91" w:rsidRPr="00877D91" w:rsidRDefault="00877D91" w:rsidP="00877D91">
      <w:pPr>
        <w:pStyle w:val="a4"/>
        <w:numPr>
          <w:ilvl w:val="0"/>
          <w:numId w:val="1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877D91">
        <w:rPr>
          <w:sz w:val="28"/>
          <w:szCs w:val="28"/>
        </w:rPr>
        <w:t>головокружение,</w:t>
      </w:r>
    </w:p>
    <w:p w:rsidR="00877D91" w:rsidRPr="00877D91" w:rsidRDefault="00877D91" w:rsidP="00877D91">
      <w:pPr>
        <w:pStyle w:val="a4"/>
        <w:numPr>
          <w:ilvl w:val="0"/>
          <w:numId w:val="1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877D91">
        <w:rPr>
          <w:sz w:val="28"/>
          <w:szCs w:val="28"/>
        </w:rPr>
        <w:t>необычно сильная головная боль.</w:t>
      </w:r>
    </w:p>
    <w:p w:rsidR="00877D91" w:rsidRPr="00877D91" w:rsidRDefault="00877D91" w:rsidP="00877D91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E637B3" w:rsidRDefault="00E637B3" w:rsidP="00877D91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877D91" w:rsidRPr="00877D91" w:rsidRDefault="00877D91" w:rsidP="00877D91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006600"/>
          <w:sz w:val="28"/>
          <w:szCs w:val="28"/>
        </w:rPr>
        <w:lastRenderedPageBreak/>
        <w:t>Причины возникновения инсульта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006600"/>
          <w:sz w:val="28"/>
          <w:szCs w:val="28"/>
        </w:rPr>
        <w:t>Стресс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Постоянный выброс адреналина и гормонов стресса истощает нервную систему, вызывает повышение числа сердечных сокращений и артериального давления. Это изменяет структуру сосудов, повышает свертываемость крови и влечет за собой тромбозы.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006600"/>
          <w:sz w:val="28"/>
          <w:szCs w:val="28"/>
        </w:rPr>
        <w:t>Курение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Никотин сужает сосуды и вызывает их спазмы, а канцерогенные вещества, находящиеся в табаке, способствуют отложению в стенках сосудов холестерина и образованию тромбов.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006600"/>
          <w:sz w:val="28"/>
          <w:szCs w:val="28"/>
        </w:rPr>
        <w:t>Алкоголь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Спирт повышает артериальное давление, провоцирует хроническую гипертонию. С этим заболеванием вы автоматически попадаете в группу риска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006600"/>
          <w:sz w:val="28"/>
          <w:szCs w:val="28"/>
        </w:rPr>
        <w:t>Ожирение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Когда «человека много», его сердце вынуждено работать с большей нагрузкой, обеспечивая кровью гораздо большие объемы тела. Сосуды тоже могут не справиться с таким напряжением и реагируют повышением артериального давления.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006600"/>
          <w:sz w:val="28"/>
          <w:szCs w:val="28"/>
        </w:rPr>
        <w:t>Гиподинамия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Сидячий образ жизни заставляет наши сосуды лениться, а клетки мозга страдать от недостатка кислорода.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006600"/>
          <w:sz w:val="28"/>
          <w:szCs w:val="28"/>
        </w:rPr>
        <w:t>Диабет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Повышение уровня глюкозы в крови при диабете приводит к увеличению жировых отложений внутри кровеносных сосудов. Чем больше жировых отложений в сосудах, тем больше вероятность закупорки артерий и инсульта.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006600"/>
          <w:sz w:val="28"/>
          <w:szCs w:val="28"/>
        </w:rPr>
        <w:t>Гиперхолестеринемия</w:t>
      </w:r>
    </w:p>
    <w:p w:rsidR="00877D91" w:rsidRPr="00877D91" w:rsidRDefault="00877D91" w:rsidP="00877D9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Высокий уровень «плохого» холестерина в крови приводит к быстрому развитию атеросклероза — образованию атеросклеротических бляшек. Это чревато тромбом, сужением и закупоркой сосудов и, как следствие, инсультом.</w:t>
      </w:r>
    </w:p>
    <w:p w:rsidR="00877D91" w:rsidRPr="00877D91" w:rsidRDefault="00877D91" w:rsidP="00877D91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877D91" w:rsidRPr="00877D91" w:rsidRDefault="00877D91" w:rsidP="00877D91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006600"/>
          <w:sz w:val="28"/>
          <w:szCs w:val="28"/>
        </w:rPr>
        <w:t>Простые шаги по профилактике инсульта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1. Контролируйте уровень артериального давления (для людей после 40 лет этот ритуал должен стать ежедневным).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2. Делайте раз в полгода УЗИ сосудов шеи, питающих головной мозг, и ЭКГ.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lastRenderedPageBreak/>
        <w:t>3. Контролируйте уровни сахара и холестерина в крови.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4. Регулярно занимайтесь физкультурой или хотя бы ходите как можно больше пешком (3000 шагов в день — достаточная профилактика гиподинамии).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5. Прекратите курить.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6. Не злоупотребляйте алкоголем.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7. Вовремя восполняйте потерю жидкости в организме. Пить нужно дробно, только чистую воду или несладкий компот..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D91">
        <w:rPr>
          <w:rFonts w:ascii="Times New Roman" w:hAnsi="Times New Roman" w:cs="Times New Roman"/>
          <w:b/>
          <w:color w:val="006600"/>
          <w:sz w:val="28"/>
          <w:szCs w:val="28"/>
        </w:rPr>
        <w:t>Что делать при инсульте?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 xml:space="preserve">Оказать первую помощь при инсульте – не просто важно, это жизненно необходимо. 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* Как только вы поняли, что у человека все признаки инсульта – немедленно вызывайте скорую помощь. Это нужно сделать немедленно, чтобы не упустить время.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* Удалите лишних людей из комнаты, если дело происходит в помещение. Если на улице – попросите всех расступиться и не мешать притоку свежего воздуха. Рядом должны остаться только те, кто может помочь.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* Ни в коем случае не перемешайте человека. Это опасно. Больного необходимо оставить там, где произошел приступ. На кровать не перекладывать.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* Приподнимите верхнюю часть тела и голову больного (примерно на 30 градусов). Расстегните или снимите всю стягивающую и мешающую дыханию одежду (пояс, воротничок, ремень и т.д.).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* Если началась рвота, поверните голову пострадавшего набок и как следует вычищайте рвотные массы, иначе человек может задохнуться.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* Порой случается так, что инсульт сопровождается эпилептическими припадками. В таком случае поверните человека набок, в рот вставьте обернутую платком ложку, расческу, палочку и, слегка придерживая голову больного руками, вытирайте пену.Самое главное в этом случае – не придавливать человека. Его нужно просто слегка придерживать и все. И уж тем более нельзя подносить нашатырный спирт.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>* К сожалению, может случиться так, что у пострадавшего остановится сердце и прекратится дыхание. В этом случае придется немедленно начать непрямой массаж сердца и сеанс искусственного дыхания.</w:t>
      </w:r>
    </w:p>
    <w:p w:rsidR="00877D91" w:rsidRPr="00877D91" w:rsidRDefault="00877D91" w:rsidP="00877D9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D91">
        <w:rPr>
          <w:rFonts w:ascii="Times New Roman" w:hAnsi="Times New Roman" w:cs="Times New Roman"/>
          <w:sz w:val="28"/>
          <w:szCs w:val="28"/>
        </w:rPr>
        <w:t xml:space="preserve">И помните, что вам предстоит сделать серьезное дело – продержаться до приезда бригады скорой помощи. От ваших действий зависит жизнь человека </w:t>
      </w:r>
      <w:r w:rsidRPr="00877D91">
        <w:rPr>
          <w:rFonts w:ascii="Times New Roman" w:hAnsi="Times New Roman" w:cs="Times New Roman"/>
          <w:sz w:val="28"/>
          <w:szCs w:val="28"/>
        </w:rPr>
        <w:lastRenderedPageBreak/>
        <w:t>и чем оперативнее вы произведете все манипуляции, тем больше шансов у пострадавшего оправиться от удара.</w:t>
      </w:r>
    </w:p>
    <w:p w:rsidR="00877D91" w:rsidRPr="00877D91" w:rsidRDefault="00877D91" w:rsidP="00877D91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77D91" w:rsidRPr="00877D91" w:rsidRDefault="00877D91" w:rsidP="00877D91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3DC5" w:rsidRPr="00877D91" w:rsidRDefault="00D63DC5">
      <w:pPr>
        <w:rPr>
          <w:rFonts w:ascii="Times New Roman" w:hAnsi="Times New Roman" w:cs="Times New Roman"/>
          <w:sz w:val="28"/>
          <w:szCs w:val="28"/>
        </w:rPr>
      </w:pPr>
    </w:p>
    <w:sectPr w:rsidR="00D63DC5" w:rsidRPr="00877D91" w:rsidSect="00E637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4234"/>
    <w:multiLevelType w:val="hybridMultilevel"/>
    <w:tmpl w:val="F5DA7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96743"/>
    <w:multiLevelType w:val="hybridMultilevel"/>
    <w:tmpl w:val="8F22A3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877D91"/>
    <w:rsid w:val="003B5BB7"/>
    <w:rsid w:val="004927A9"/>
    <w:rsid w:val="00877D91"/>
    <w:rsid w:val="00D63DC5"/>
    <w:rsid w:val="00E27231"/>
    <w:rsid w:val="00E6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7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2018-10-11T09:31:00Z</dcterms:created>
  <dcterms:modified xsi:type="dcterms:W3CDTF">2018-10-11T09:59:00Z</dcterms:modified>
</cp:coreProperties>
</file>